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E" w:rsidRDefault="00A22A0C">
      <w:pPr>
        <w:pStyle w:val="Body"/>
        <w:spacing w:after="0" w:line="240" w:lineRule="auto"/>
      </w:pPr>
      <w:r>
        <w:rPr>
          <w:noProof/>
        </w:rPr>
        <w:drawing>
          <wp:inline distT="0" distB="0" distL="0" distR="0">
            <wp:extent cx="2743200" cy="168872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8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7A2E" w:rsidRDefault="00A22A0C"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SERMON: Peaceful Revolution</w:t>
      </w:r>
    </w:p>
    <w:p w:rsidR="00197A2E" w:rsidRDefault="00A22A0C"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Series: Two Sides to Every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A2E" w:rsidRDefault="00A22A0C"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Derek Sanford </w:t>
      </w:r>
    </w:p>
    <w:p w:rsidR="00197A2E" w:rsidRDefault="00A22A0C"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March 20, 2016</w:t>
      </w:r>
    </w:p>
    <w:p w:rsidR="00197A2E" w:rsidRDefault="00197A2E">
      <w:pPr>
        <w:pStyle w:val="Body"/>
        <w:spacing w:after="0" w:line="240" w:lineRule="auto"/>
      </w:pPr>
    </w:p>
    <w:p w:rsidR="00197A2E" w:rsidRDefault="00197A2E">
      <w:pPr>
        <w:pStyle w:val="Body"/>
        <w:spacing w:after="0" w:line="240" w:lineRule="auto"/>
      </w:pPr>
    </w:p>
    <w:p w:rsidR="00197A2E" w:rsidRDefault="00A22A0C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it-IT"/>
        </w:rPr>
        <w:t>Life Group Discussion Questions:</w:t>
      </w:r>
    </w:p>
    <w:p w:rsidR="00197A2E" w:rsidRDefault="00A22A0C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</w:pPr>
      <w:r>
        <w:rPr>
          <w:rFonts w:ascii="Trebuchet MS"/>
        </w:rPr>
        <w:t>What an awesome</w:t>
      </w:r>
      <w:r>
        <w:rPr>
          <w:b/>
          <w:bCs/>
        </w:rPr>
        <w:t xml:space="preserve"> </w:t>
      </w:r>
      <w:r>
        <w:rPr>
          <w:rFonts w:ascii="Trebuchet MS"/>
        </w:rPr>
        <w:t>sermon!  Was there a particular point or passage that challenged you, confused you, or caught your attention?</w:t>
      </w:r>
    </w:p>
    <w:p w:rsidR="00197A2E" w:rsidRDefault="00A22A0C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</w:pPr>
      <w:r>
        <w:rPr>
          <w:rFonts w:ascii="Trebuchet MS"/>
        </w:rPr>
        <w:t>What were your previous thoughts and feelings regarding Palm Sunday?  How does Derek</w:t>
      </w:r>
      <w:r>
        <w:rPr>
          <w:rFonts w:hAnsi="Trebuchet MS"/>
        </w:rPr>
        <w:t>’</w:t>
      </w:r>
      <w:r>
        <w:rPr>
          <w:rFonts w:ascii="Trebuchet MS"/>
        </w:rPr>
        <w:t>s history of the Maccabean Revolt shake up your previous perceptions of Jesus riding into Jerusalem on a donkey?</w:t>
      </w:r>
    </w:p>
    <w:p w:rsidR="00197A2E" w:rsidRDefault="00A22A0C" w:rsidP="00E01F25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</w:pPr>
      <w:r>
        <w:rPr>
          <w:rFonts w:ascii="Trebuchet MS"/>
        </w:rPr>
        <w:t>How are we similar to the crowd that showered Jesus with Hosannas on Palm Sunday and then cried crucify him so soon after?</w:t>
      </w:r>
    </w:p>
    <w:p w:rsidR="00197A2E" w:rsidRDefault="00A22A0C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u w:val="single"/>
        </w:rPr>
      </w:pPr>
      <w:r>
        <w:rPr>
          <w:rFonts w:ascii="Trebuchet MS"/>
          <w:u w:val="single"/>
        </w:rPr>
        <w:t>Read Luke 19:41-42-</w:t>
      </w:r>
      <w:r>
        <w:rPr>
          <w:rFonts w:ascii="Trebuchet MS"/>
        </w:rPr>
        <w:t xml:space="preserve"> With the past as our teacher, we clearly see that the Jews were unable to grasp the meaning of Jesus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>words and mission on earth.  They focused upon the overthrow of Rome even as he offered a far greater peace.  What do we plead for today (this week), even as we miss the opportunity to receive this greater peace from God?</w:t>
      </w:r>
    </w:p>
    <w:p w:rsidR="00197A2E" w:rsidRDefault="00A22A0C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u w:val="single"/>
        </w:rPr>
      </w:pPr>
      <w:r>
        <w:rPr>
          <w:rFonts w:ascii="Trebuchet MS"/>
        </w:rPr>
        <w:t xml:space="preserve">Our first Battle Cry: </w:t>
      </w:r>
      <w:r>
        <w:rPr>
          <w:rFonts w:ascii="Trebuchet MS"/>
          <w:b/>
          <w:bCs/>
          <w:i/>
          <w:iCs/>
        </w:rPr>
        <w:t>The way to ultimate peace is through surrender to Christ</w:t>
      </w:r>
      <w:r>
        <w:rPr>
          <w:rFonts w:ascii="Trebuchet MS"/>
          <w:u w:val="single"/>
        </w:rPr>
        <w:t xml:space="preserve"> Read: Proverbs 3:6, Job 22:21 and Chronicles 30:8-</w:t>
      </w:r>
      <w:r w:rsidR="009358F3">
        <w:rPr>
          <w:rFonts w:ascii="Trebuchet MS"/>
        </w:rPr>
        <w:t xml:space="preserve">  Like the</w:t>
      </w:r>
      <w:r>
        <w:rPr>
          <w:rFonts w:ascii="Trebuchet MS"/>
        </w:rPr>
        <w:t xml:space="preserve"> crowd, we may discover that Jesus is not the king we thought he would be.</w:t>
      </w:r>
      <w:r w:rsidR="009358F3">
        <w:rPr>
          <w:rFonts w:ascii="Trebuchet MS"/>
        </w:rPr>
        <w:t xml:space="preserve">  When we are in an </w:t>
      </w:r>
      <w:r>
        <w:rPr>
          <w:rFonts w:hAnsi="Trebuchet MS"/>
        </w:rPr>
        <w:t>“</w:t>
      </w:r>
      <w:r>
        <w:rPr>
          <w:rFonts w:ascii="Trebuchet MS"/>
        </w:rPr>
        <w:t>impossible</w:t>
      </w:r>
      <w:r>
        <w:rPr>
          <w:rFonts w:hAnsi="Trebuchet MS"/>
        </w:rPr>
        <w:t>”</w:t>
      </w:r>
      <w:r>
        <w:rPr>
          <w:rFonts w:hAnsi="Trebuchet MS"/>
        </w:rPr>
        <w:t xml:space="preserve"> </w:t>
      </w:r>
      <w:r>
        <w:rPr>
          <w:rFonts w:ascii="Trebuchet MS"/>
        </w:rPr>
        <w:t>season and our</w:t>
      </w:r>
      <w:r w:rsidR="009358F3">
        <w:rPr>
          <w:rFonts w:ascii="Trebuchet MS"/>
        </w:rPr>
        <w:t xml:space="preserve"> prayers seem to go unheard ho</w:t>
      </w:r>
      <w:r w:rsidR="0060709F">
        <w:rPr>
          <w:rFonts w:ascii="Trebuchet MS"/>
        </w:rPr>
        <w:t>w can we know that</w:t>
      </w:r>
      <w:r w:rsidR="00E0757A">
        <w:rPr>
          <w:rFonts w:ascii="Trebuchet MS"/>
        </w:rPr>
        <w:t xml:space="preserve"> peace is not a feeling, but a person?</w:t>
      </w:r>
    </w:p>
    <w:p w:rsidR="00197A2E" w:rsidRDefault="00A22A0C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rPr>
          <w:b/>
          <w:bCs/>
          <w:i/>
          <w:iCs/>
          <w:u w:val="single"/>
        </w:rPr>
      </w:pPr>
      <w:r>
        <w:rPr>
          <w:rFonts w:ascii="Trebuchet MS"/>
        </w:rPr>
        <w:t xml:space="preserve">Our second Battle Cry: </w:t>
      </w:r>
      <w:r>
        <w:rPr>
          <w:rFonts w:ascii="Trebuchet MS"/>
          <w:b/>
          <w:bCs/>
          <w:i/>
          <w:iCs/>
        </w:rPr>
        <w:t>The way to ultimate power is through humility</w:t>
      </w:r>
    </w:p>
    <w:p w:rsidR="00197A2E" w:rsidRDefault="00A22A0C" w:rsidP="001139ED">
      <w:pPr>
        <w:pStyle w:val="ListParagraph"/>
        <w:spacing w:after="0" w:line="240" w:lineRule="auto"/>
      </w:pPr>
      <w:r>
        <w:rPr>
          <w:rFonts w:ascii="Trebuchet MS"/>
          <w:b/>
          <w:bCs/>
          <w:i/>
          <w:iCs/>
        </w:rPr>
        <w:tab/>
        <w:t xml:space="preserve">     </w:t>
      </w:r>
      <w:r>
        <w:rPr>
          <w:rFonts w:ascii="Trebuchet MS"/>
          <w:u w:val="single"/>
        </w:rPr>
        <w:t>Read: Prov</w:t>
      </w:r>
      <w:r w:rsidR="00E0757A">
        <w:rPr>
          <w:rFonts w:ascii="Trebuchet MS"/>
          <w:u w:val="single"/>
        </w:rPr>
        <w:t>erbs 15:33 and 11:2, James 3:13.</w:t>
      </w:r>
      <w:r w:rsidR="009D51C8">
        <w:rPr>
          <w:rFonts w:ascii="Trebuchet MS"/>
        </w:rPr>
        <w:t xml:space="preserve"> </w:t>
      </w:r>
      <w:r w:rsidR="000E2B80">
        <w:rPr>
          <w:rFonts w:ascii="Trebuchet MS"/>
        </w:rPr>
        <w:t xml:space="preserve"> Derek</w:t>
      </w:r>
      <w:r w:rsidR="008F70A0">
        <w:rPr>
          <w:rFonts w:ascii="Trebuchet MS"/>
        </w:rPr>
        <w:t xml:space="preserve"> said, </w:t>
      </w:r>
      <w:r w:rsidR="003E3295">
        <w:t>“</w:t>
      </w:r>
      <w:r>
        <w:rPr>
          <w:rFonts w:ascii="Trebuchet MS"/>
        </w:rPr>
        <w:t>Imagine Jesus on a donkey, the most powerful being in t</w:t>
      </w:r>
      <w:r w:rsidR="003E3295">
        <w:rPr>
          <w:rFonts w:ascii="Trebuchet MS"/>
        </w:rPr>
        <w:t>he universe on the back of</w:t>
      </w:r>
      <w:r>
        <w:rPr>
          <w:rFonts w:ascii="Trebuchet MS"/>
        </w:rPr>
        <w:t xml:space="preserve"> a beast of burden. </w:t>
      </w:r>
      <w:r>
        <w:rPr>
          <w:rFonts w:ascii="Trebuchet MS"/>
          <w:b/>
          <w:bCs/>
        </w:rPr>
        <w:t xml:space="preserve">The triumphal entry reminds us </w:t>
      </w:r>
      <w:r w:rsidR="003E3295">
        <w:rPr>
          <w:rFonts w:ascii="Trebuchet MS"/>
          <w:b/>
          <w:bCs/>
        </w:rPr>
        <w:t xml:space="preserve">that sometimes moments of </w:t>
      </w:r>
      <w:r>
        <w:rPr>
          <w:rFonts w:ascii="Trebuchet MS"/>
          <w:b/>
          <w:bCs/>
        </w:rPr>
        <w:t>great strength are disguised as moments of great weakness</w:t>
      </w:r>
      <w:r w:rsidR="003E3295">
        <w:rPr>
          <w:rFonts w:ascii="Trebuchet MS"/>
        </w:rPr>
        <w:t xml:space="preserve">. Jesus was clear. The </w:t>
      </w:r>
      <w:r>
        <w:rPr>
          <w:rFonts w:ascii="Trebuchet MS"/>
        </w:rPr>
        <w:t>first will be last. Those who want to be great must be a servant of all</w:t>
      </w:r>
      <w:r>
        <w:rPr>
          <w:rFonts w:hAnsi="Trebuchet MS"/>
        </w:rPr>
        <w:t>…”</w:t>
      </w:r>
      <w:r>
        <w:rPr>
          <w:rFonts w:hAnsi="Trebuchet MS"/>
        </w:rPr>
        <w:t xml:space="preserve">  </w:t>
      </w:r>
    </w:p>
    <w:p w:rsidR="00E21B30" w:rsidRDefault="00A22A0C">
      <w:pPr>
        <w:pStyle w:val="ListParagraph"/>
        <w:spacing w:after="0" w:line="240" w:lineRule="auto"/>
        <w:ind w:left="0"/>
        <w:rPr>
          <w:rFonts w:ascii="Trebuchet MS"/>
          <w:b/>
          <w:bCs/>
        </w:rPr>
      </w:pPr>
      <w:r>
        <w:tab/>
      </w:r>
      <w:r w:rsidR="001139ED">
        <w:rPr>
          <w:rFonts w:ascii="Trebuchet MS"/>
          <w:b/>
          <w:bCs/>
        </w:rPr>
        <w:t xml:space="preserve"> </w:t>
      </w:r>
    </w:p>
    <w:p w:rsidR="00197A2E" w:rsidRDefault="00356D41">
      <w:pPr>
        <w:pStyle w:val="ListParagraph"/>
        <w:spacing w:after="0" w:line="240" w:lineRule="auto"/>
        <w:ind w:left="0"/>
      </w:pPr>
      <w:r>
        <w:rPr>
          <w:rFonts w:ascii="Trebuchet MS"/>
          <w:b/>
          <w:bCs/>
        </w:rPr>
        <w:t>APPLICATION:</w:t>
      </w:r>
      <w:r w:rsidR="009E47DC">
        <w:rPr>
          <w:rFonts w:ascii="Trebuchet MS"/>
        </w:rPr>
        <w:t xml:space="preserve"> List ways that </w:t>
      </w:r>
      <w:r w:rsidR="00A22A0C">
        <w:rPr>
          <w:rFonts w:ascii="Trebuchet MS"/>
        </w:rPr>
        <w:t xml:space="preserve">we </w:t>
      </w:r>
      <w:r w:rsidR="009E47DC">
        <w:rPr>
          <w:rFonts w:ascii="Trebuchet MS"/>
        </w:rPr>
        <w:t xml:space="preserve">can </w:t>
      </w:r>
      <w:r w:rsidR="00A22A0C">
        <w:rPr>
          <w:rFonts w:ascii="Trebuchet MS"/>
        </w:rPr>
        <w:t>resist th</w:t>
      </w:r>
      <w:r w:rsidR="009E47DC">
        <w:rPr>
          <w:rFonts w:ascii="Trebuchet MS"/>
        </w:rPr>
        <w:t>e tide of our culture that scoffs at humility. Who can you</w:t>
      </w:r>
      <w:r w:rsidR="00E95AE4">
        <w:rPr>
          <w:rFonts w:ascii="Trebuchet MS"/>
        </w:rPr>
        <w:t xml:space="preserve"> invite to Easter? How are you preparing </w:t>
      </w:r>
      <w:r w:rsidR="00D95C03">
        <w:rPr>
          <w:rFonts w:ascii="Trebuchet MS"/>
        </w:rPr>
        <w:t>spiritually to celebrate Holy Week?</w:t>
      </w:r>
    </w:p>
    <w:p w:rsidR="00197A2E" w:rsidRDefault="00197A2E">
      <w:pPr>
        <w:pStyle w:val="ListParagraph"/>
        <w:spacing w:after="0" w:line="240" w:lineRule="auto"/>
        <w:ind w:left="0"/>
      </w:pPr>
    </w:p>
    <w:p w:rsidR="00197A2E" w:rsidRDefault="00A22A0C">
      <w:pPr>
        <w:pStyle w:val="ListParagraph"/>
        <w:spacing w:after="0" w:line="240" w:lineRule="auto"/>
        <w:ind w:left="0"/>
      </w:pPr>
      <w:r w:rsidRPr="00E21B30">
        <w:rPr>
          <w:rFonts w:ascii="Trebuchet MS"/>
          <w:b/>
        </w:rPr>
        <w:t>Prayer</w:t>
      </w:r>
      <w:r>
        <w:rPr>
          <w:rFonts w:ascii="Trebuchet MS"/>
        </w:rPr>
        <w:t xml:space="preserve"> </w:t>
      </w:r>
      <w:r w:rsidRPr="00E21B30">
        <w:rPr>
          <w:rFonts w:ascii="Trebuchet MS"/>
          <w:b/>
        </w:rPr>
        <w:t>Thought</w:t>
      </w:r>
      <w:r>
        <w:rPr>
          <w:rFonts w:ascii="Trebuchet MS"/>
        </w:rPr>
        <w:t>: Lord hear our battle cries, help us to surrender</w:t>
      </w:r>
      <w:r w:rsidR="00ED36B9">
        <w:rPr>
          <w:rFonts w:ascii="Trebuchet MS"/>
        </w:rPr>
        <w:t xml:space="preserve"> to you, accept your peace,  and think and act with </w:t>
      </w:r>
      <w:bookmarkStart w:id="0" w:name="_GoBack"/>
      <w:bookmarkEnd w:id="0"/>
      <w:r>
        <w:rPr>
          <w:rFonts w:ascii="Trebuchet MS"/>
        </w:rPr>
        <w:t>humility. Keep us mindful of Jesus</w:t>
      </w:r>
      <w:r>
        <w:rPr>
          <w:rFonts w:hAnsi="Trebuchet MS"/>
        </w:rPr>
        <w:t>’</w:t>
      </w:r>
      <w:r>
        <w:rPr>
          <w:rFonts w:hAnsi="Trebuchet MS"/>
        </w:rPr>
        <w:t xml:space="preserve"> </w:t>
      </w:r>
      <w:r>
        <w:rPr>
          <w:rFonts w:ascii="Trebuchet MS"/>
        </w:rPr>
        <w:t>choice to enter Jerusalem on the back of a donkey.</w:t>
      </w:r>
    </w:p>
    <w:sectPr w:rsidR="00197A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34" w:rsidRDefault="00093334">
      <w:r>
        <w:separator/>
      </w:r>
    </w:p>
  </w:endnote>
  <w:endnote w:type="continuationSeparator" w:id="0">
    <w:p w:rsidR="00093334" w:rsidRDefault="0009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2E" w:rsidRDefault="0040477A">
    <w:pPr>
      <w:pStyle w:val="Footer"/>
      <w:tabs>
        <w:tab w:val="clear" w:pos="9360"/>
        <w:tab w:val="right" w:pos="9340"/>
      </w:tabs>
      <w:jc w:val="right"/>
    </w:pPr>
    <w:r>
      <w:t>NJD 0</w:t>
    </w:r>
    <w:r w:rsidR="00005910">
      <w:t>3/17/16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34" w:rsidRDefault="00093334">
      <w:r>
        <w:separator/>
      </w:r>
    </w:p>
  </w:footnote>
  <w:footnote w:type="continuationSeparator" w:id="0">
    <w:p w:rsidR="00093334" w:rsidRDefault="0009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2E" w:rsidRDefault="00197A2E">
    <w:pPr>
      <w:pStyle w:val="Header"/>
      <w:tabs>
        <w:tab w:val="clear" w:pos="9360"/>
        <w:tab w:val="right" w:pos="93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61A8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1">
    <w:nsid w:val="2F271595"/>
    <w:multiLevelType w:val="multilevel"/>
    <w:tmpl w:val="FFFFFFFF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ED06721"/>
    <w:multiLevelType w:val="multilevel"/>
    <w:tmpl w:val="FFFFFFFF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E"/>
    <w:rsid w:val="00005910"/>
    <w:rsid w:val="00093334"/>
    <w:rsid w:val="000E2B80"/>
    <w:rsid w:val="001139ED"/>
    <w:rsid w:val="001657C2"/>
    <w:rsid w:val="00197A2E"/>
    <w:rsid w:val="001F72C8"/>
    <w:rsid w:val="00227C72"/>
    <w:rsid w:val="00356D41"/>
    <w:rsid w:val="003E3295"/>
    <w:rsid w:val="0040477A"/>
    <w:rsid w:val="00591D14"/>
    <w:rsid w:val="0060709F"/>
    <w:rsid w:val="008C682E"/>
    <w:rsid w:val="008F70A0"/>
    <w:rsid w:val="009358F3"/>
    <w:rsid w:val="009D51C8"/>
    <w:rsid w:val="009E47DC"/>
    <w:rsid w:val="00A22A0C"/>
    <w:rsid w:val="00B9738A"/>
    <w:rsid w:val="00CC3E7A"/>
    <w:rsid w:val="00CE24C2"/>
    <w:rsid w:val="00D95C03"/>
    <w:rsid w:val="00E01F25"/>
    <w:rsid w:val="00E0757A"/>
    <w:rsid w:val="00E21B30"/>
    <w:rsid w:val="00E95AE4"/>
    <w:rsid w:val="00E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0BE607-26C0-B848-AD98-FEDDB31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burtt</cp:lastModifiedBy>
  <cp:revision>4</cp:revision>
  <dcterms:created xsi:type="dcterms:W3CDTF">2016-03-17T23:12:00Z</dcterms:created>
  <dcterms:modified xsi:type="dcterms:W3CDTF">2016-03-17T23:34:00Z</dcterms:modified>
</cp:coreProperties>
</file>