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BBF" w:rsidRPr="006A38FD" w:rsidRDefault="00237212" w:rsidP="00DD1BBF">
      <w:pPr>
        <w:spacing w:after="0" w:line="240" w:lineRule="auto"/>
        <w:rPr>
          <w:sz w:val="28"/>
          <w:szCs w:val="28"/>
        </w:rPr>
      </w:pPr>
      <w:r>
        <w:rPr>
          <w:sz w:val="28"/>
          <w:szCs w:val="28"/>
        </w:rPr>
        <w:t>DANIEL: Walking Through a God-Sized Problem</w:t>
      </w:r>
      <w:r w:rsidR="00DD1BBF">
        <w:rPr>
          <w:sz w:val="28"/>
          <w:szCs w:val="28"/>
        </w:rPr>
        <w:t xml:space="preserve"> </w:t>
      </w:r>
      <w:r w:rsidR="00DD1BBF" w:rsidRPr="006A38FD">
        <w:rPr>
          <w:sz w:val="28"/>
          <w:szCs w:val="28"/>
        </w:rPr>
        <w:tab/>
      </w:r>
      <w:r w:rsidR="00DD1BBF" w:rsidRPr="006A38FD">
        <w:rPr>
          <w:sz w:val="28"/>
          <w:szCs w:val="28"/>
        </w:rPr>
        <w:tab/>
      </w:r>
      <w:r w:rsidR="00DD1BBF" w:rsidRPr="006A38FD">
        <w:rPr>
          <w:sz w:val="28"/>
          <w:szCs w:val="28"/>
        </w:rPr>
        <w:tab/>
      </w:r>
    </w:p>
    <w:p w:rsidR="00DD1BBF" w:rsidRDefault="00DD1BBF" w:rsidP="00DD1BBF">
      <w:pPr>
        <w:spacing w:after="0" w:line="240" w:lineRule="auto"/>
      </w:pPr>
      <w:r>
        <w:t>Pastor Derek Sanford</w:t>
      </w:r>
    </w:p>
    <w:p w:rsidR="00DD1BBF" w:rsidRDefault="00DD1BBF" w:rsidP="00DD1BBF">
      <w:pPr>
        <w:spacing w:after="0" w:line="240" w:lineRule="auto"/>
      </w:pPr>
      <w:r>
        <w:t>May 22, 2016</w:t>
      </w:r>
    </w:p>
    <w:p w:rsidR="00DD1BBF" w:rsidRPr="009E2EEA" w:rsidRDefault="00DD1BBF" w:rsidP="00DD1BBF">
      <w:pPr>
        <w:spacing w:after="0" w:line="240" w:lineRule="auto"/>
        <w:rPr>
          <w:b/>
        </w:rPr>
      </w:pPr>
      <w:r w:rsidRPr="009E2EEA">
        <w:rPr>
          <w:b/>
        </w:rPr>
        <w:t>Life Group Discussion Questions:</w:t>
      </w:r>
    </w:p>
    <w:p w:rsidR="00F3104F" w:rsidRDefault="00F3104F" w:rsidP="00DD1BBF">
      <w:pPr>
        <w:pStyle w:val="ListParagraph"/>
        <w:numPr>
          <w:ilvl w:val="0"/>
          <w:numId w:val="1"/>
        </w:numPr>
        <w:spacing w:after="0" w:line="240" w:lineRule="auto"/>
      </w:pPr>
      <w:r>
        <w:t>Thinking back on this week’s sermon, is there a particular point you recall that caught your attention or you found challenging or confusing?</w:t>
      </w:r>
      <w:r w:rsidR="00DD1BBF">
        <w:t xml:space="preserve"> </w:t>
      </w:r>
    </w:p>
    <w:p w:rsidR="00DD1BBF" w:rsidRDefault="00DD1BBF" w:rsidP="00DD1BBF">
      <w:pPr>
        <w:pStyle w:val="ListParagraph"/>
        <w:numPr>
          <w:ilvl w:val="0"/>
          <w:numId w:val="1"/>
        </w:numPr>
        <w:spacing w:after="0" w:line="240" w:lineRule="auto"/>
      </w:pPr>
      <w:r>
        <w:t xml:space="preserve">Read </w:t>
      </w:r>
      <w:r w:rsidR="00F3104F">
        <w:rPr>
          <w:b/>
        </w:rPr>
        <w:t>Daniel 2:1-1</w:t>
      </w:r>
      <w:r w:rsidR="00D03D35">
        <w:rPr>
          <w:b/>
        </w:rPr>
        <w:t>3</w:t>
      </w:r>
      <w:r>
        <w:t xml:space="preserve">. </w:t>
      </w:r>
      <w:r w:rsidR="00FC3276">
        <w:t>Daniel was facing a real God-sized problem—his impending death. Think of a God-sized problem you are facing now or have faced. This might be a physical or family problem or a spiritual problem li</w:t>
      </w:r>
      <w:r w:rsidR="0058542D">
        <w:t>ke a sin struggle</w:t>
      </w:r>
      <w:r w:rsidR="00FC3276">
        <w:t>. Share with you</w:t>
      </w:r>
      <w:r w:rsidR="0058542D">
        <w:t>r group if you are able.</w:t>
      </w:r>
    </w:p>
    <w:p w:rsidR="00DD1BBF" w:rsidRDefault="0058542D" w:rsidP="00DD1BBF">
      <w:pPr>
        <w:pStyle w:val="ListParagraph"/>
        <w:numPr>
          <w:ilvl w:val="0"/>
          <w:numId w:val="1"/>
        </w:numPr>
        <w:spacing w:after="0" w:line="240" w:lineRule="auto"/>
      </w:pPr>
      <w:r>
        <w:t>The first step Derek shared about “Walking through a God-sized problem</w:t>
      </w:r>
      <w:r w:rsidR="00DD1BBF">
        <w:t>” i</w:t>
      </w:r>
      <w:r>
        <w:t xml:space="preserve">s to “create time to </w:t>
      </w:r>
      <w:r w:rsidRPr="00D4137D">
        <w:rPr>
          <w:b/>
        </w:rPr>
        <w:t>PRAY</w:t>
      </w:r>
      <w:r w:rsidR="00DD1BBF">
        <w:t xml:space="preserve">.” Read </w:t>
      </w:r>
      <w:r>
        <w:rPr>
          <w:b/>
        </w:rPr>
        <w:t>James 5:13-16</w:t>
      </w:r>
      <w:r>
        <w:t xml:space="preserve"> and</w:t>
      </w:r>
      <w:r w:rsidR="00DD1BBF">
        <w:t xml:space="preserve"> </w:t>
      </w:r>
      <w:r>
        <w:rPr>
          <w:b/>
        </w:rPr>
        <w:t>Daniel 2:14-18</w:t>
      </w:r>
      <w:r w:rsidR="00DF19BB">
        <w:t>.  What benefits could come from asking others to pray for you? How can you make time to pray for your God-sized problems and those of others?</w:t>
      </w:r>
    </w:p>
    <w:p w:rsidR="00802963" w:rsidRDefault="00802963" w:rsidP="00DD1BBF">
      <w:pPr>
        <w:pStyle w:val="ListParagraph"/>
        <w:numPr>
          <w:ilvl w:val="0"/>
          <w:numId w:val="1"/>
        </w:numPr>
        <w:spacing w:after="0" w:line="240" w:lineRule="auto"/>
      </w:pPr>
      <w:r>
        <w:t xml:space="preserve">Read </w:t>
      </w:r>
      <w:r w:rsidRPr="00802963">
        <w:rPr>
          <w:b/>
        </w:rPr>
        <w:t>Daniel 2:19-30</w:t>
      </w:r>
      <w:r>
        <w:t xml:space="preserve"> and note how many times Daniel mentions God.  The second step in walking through a God-sized problem, Derek said, was “Make it </w:t>
      </w:r>
      <w:r w:rsidR="00D4137D">
        <w:rPr>
          <w:b/>
        </w:rPr>
        <w:t>about God and NOT YOU</w:t>
      </w:r>
      <w:r>
        <w:t xml:space="preserve">.” Give some examples of ways we often take the credit when God rescues us.  How can we help one another avoid that and give God glory? </w:t>
      </w:r>
    </w:p>
    <w:p w:rsidR="00162FFF" w:rsidRDefault="00162FFF" w:rsidP="00DD1BBF">
      <w:pPr>
        <w:pStyle w:val="ListParagraph"/>
        <w:numPr>
          <w:ilvl w:val="0"/>
          <w:numId w:val="1"/>
        </w:numPr>
        <w:spacing w:after="0" w:line="240" w:lineRule="auto"/>
      </w:pPr>
      <w:r>
        <w:t>The final step Derek gave us for walking through problems is “</w:t>
      </w:r>
      <w:r w:rsidR="00D4137D">
        <w:rPr>
          <w:b/>
        </w:rPr>
        <w:t>remember what KINGDOM</w:t>
      </w:r>
      <w:r w:rsidRPr="00D4137D">
        <w:rPr>
          <w:b/>
        </w:rPr>
        <w:t xml:space="preserve"> you belong to</w:t>
      </w:r>
      <w:r>
        <w:t xml:space="preserve">.”  Read </w:t>
      </w:r>
      <w:r w:rsidRPr="00162FFF">
        <w:rPr>
          <w:b/>
        </w:rPr>
        <w:t>Daniel 2:31-49</w:t>
      </w:r>
      <w:r>
        <w:t xml:space="preserve">.  Even as he interpreted the dream, how did Daniel boldly proclaim God’s Kingdom?  Read </w:t>
      </w:r>
      <w:r w:rsidRPr="00C4114C">
        <w:rPr>
          <w:b/>
        </w:rPr>
        <w:t>Ephesians 2:19</w:t>
      </w:r>
      <w:r>
        <w:t xml:space="preserve"> and discuss</w:t>
      </w:r>
      <w:r w:rsidR="00C4114C">
        <w:t xml:space="preserve"> what it means to be part of God’s Kingdom.  How can we remind one another of this in hard times?</w:t>
      </w:r>
    </w:p>
    <w:p w:rsidR="00D4137D" w:rsidRDefault="00C4114C" w:rsidP="00DD1BBF">
      <w:pPr>
        <w:pStyle w:val="NormalWeb"/>
        <w:numPr>
          <w:ilvl w:val="0"/>
          <w:numId w:val="1"/>
        </w:numPr>
        <w:spacing w:before="2" w:after="2"/>
        <w:rPr>
          <w:rFonts w:asciiTheme="minorHAnsi" w:hAnsiTheme="minorHAnsi"/>
          <w:sz w:val="24"/>
        </w:rPr>
      </w:pPr>
      <w:r w:rsidRPr="00C4114C">
        <w:rPr>
          <w:rFonts w:asciiTheme="minorHAnsi" w:hAnsiTheme="minorHAnsi"/>
          <w:sz w:val="24"/>
        </w:rPr>
        <w:t xml:space="preserve">In his book “Thriving in Babylon” Larry Osborne </w:t>
      </w:r>
      <w:r>
        <w:rPr>
          <w:rFonts w:asciiTheme="minorHAnsi" w:hAnsiTheme="minorHAnsi"/>
          <w:sz w:val="24"/>
        </w:rPr>
        <w:t>describes</w:t>
      </w:r>
      <w:r w:rsidRPr="00C4114C">
        <w:rPr>
          <w:rFonts w:asciiTheme="minorHAnsi" w:hAnsiTheme="minorHAnsi"/>
          <w:sz w:val="24"/>
        </w:rPr>
        <w:t xml:space="preserve"> spiritual myopia as “</w:t>
      </w:r>
      <w:proofErr w:type="gramStart"/>
      <w:r w:rsidRPr="00C4114C">
        <w:rPr>
          <w:rFonts w:asciiTheme="minorHAnsi" w:hAnsiTheme="minorHAnsi"/>
          <w:sz w:val="24"/>
        </w:rPr>
        <w:t>when</w:t>
      </w:r>
      <w:proofErr w:type="gramEnd"/>
      <w:r w:rsidRPr="00C4114C">
        <w:rPr>
          <w:rFonts w:asciiTheme="minorHAnsi" w:hAnsiTheme="minorHAnsi"/>
          <w:sz w:val="24"/>
        </w:rPr>
        <w:t xml:space="preserve"> I am so focused on the evil in front of me I can’t see anything else.” When was the last time you suffered from spiritual myopia? What happened? Why do you think it’s easier to have spiritual myopia than faith and trust? How did Daniel avoid spiritual myopia?</w:t>
      </w:r>
    </w:p>
    <w:p w:rsidR="00C4114C" w:rsidRPr="00C4114C" w:rsidRDefault="00C4114C" w:rsidP="00D4137D">
      <w:pPr>
        <w:pStyle w:val="NormalWeb"/>
        <w:spacing w:before="2" w:after="2"/>
        <w:ind w:left="1080"/>
        <w:rPr>
          <w:rFonts w:asciiTheme="minorHAnsi" w:hAnsiTheme="minorHAnsi"/>
          <w:sz w:val="24"/>
        </w:rPr>
      </w:pPr>
    </w:p>
    <w:p w:rsidR="00DD1BBF" w:rsidRPr="00FA6DF8" w:rsidRDefault="00DD1BBF" w:rsidP="00DD1BBF">
      <w:r>
        <w:rPr>
          <w:b/>
        </w:rPr>
        <w:t xml:space="preserve">Next Steps: </w:t>
      </w:r>
      <w:r w:rsidR="00C4114C">
        <w:t xml:space="preserve"> Think back to the God-sized problem you identified earlier.  Right now commit to a time this week when you will make time to bring that to </w:t>
      </w:r>
      <w:r w:rsidR="00D4137D">
        <w:t xml:space="preserve">God in prayer.  Get alone with </w:t>
      </w:r>
      <w:r w:rsidR="00C4114C">
        <w:t>God with your Bible, a journal, a pen—and listen to God and seek Him about that problem.</w:t>
      </w:r>
    </w:p>
    <w:p w:rsidR="00DD1BBF" w:rsidRDefault="00DD1BBF" w:rsidP="00DD1BBF">
      <w:r w:rsidRPr="009E2EEA">
        <w:rPr>
          <w:b/>
        </w:rPr>
        <w:t xml:space="preserve">Prayer </w:t>
      </w:r>
      <w:r>
        <w:rPr>
          <w:b/>
        </w:rPr>
        <w:t>Thought:</w:t>
      </w:r>
      <w:r>
        <w:t xml:space="preserve">  P</w:t>
      </w:r>
      <w:r w:rsidR="00C4114C">
        <w:t>ray right now as a group—specifically for the God-sized problems you are walking through</w:t>
      </w:r>
      <w:r>
        <w:t xml:space="preserve">. </w:t>
      </w:r>
    </w:p>
    <w:p w:rsidR="00FC3276" w:rsidRPr="00856E36" w:rsidRDefault="00C4114C" w:rsidP="00856E36">
      <w:pPr>
        <w:ind w:left="720"/>
        <w:rPr>
          <w:i/>
        </w:rPr>
      </w:pPr>
      <w:r>
        <w:rPr>
          <w:i/>
        </w:rPr>
        <w:t>Father, we are so blessed to be part of Y</w:t>
      </w:r>
      <w:r w:rsidR="00D4137D">
        <w:rPr>
          <w:i/>
        </w:rPr>
        <w:t>our Kingdom. As we pray and give You glory for Your work in our lives, help us always remember we are Yours and we can have faith and trust in You to make even our God-sized problems work together for good because we have victory in Jesus’ name.  Amen.</w:t>
      </w:r>
      <w:bookmarkStart w:id="0" w:name="_GoBack"/>
      <w:bookmarkEnd w:id="0"/>
    </w:p>
    <w:sectPr w:rsidR="00FC3276" w:rsidRPr="00856E36" w:rsidSect="00FC327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A80" w:rsidRDefault="00916A80">
      <w:pPr>
        <w:spacing w:after="0" w:line="240" w:lineRule="auto"/>
      </w:pPr>
      <w:r>
        <w:separator/>
      </w:r>
    </w:p>
  </w:endnote>
  <w:endnote w:type="continuationSeparator" w:id="0">
    <w:p w:rsidR="00916A80" w:rsidRDefault="00916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4C" w:rsidRPr="008D1166" w:rsidRDefault="00C4114C" w:rsidP="00FC3276">
    <w:pPr>
      <w:pStyle w:val="Footer"/>
      <w:jc w:val="right"/>
      <w:rPr>
        <w:sz w:val="18"/>
        <w:szCs w:val="18"/>
      </w:rPr>
    </w:pPr>
    <w:r>
      <w:rPr>
        <w:sz w:val="18"/>
        <w:szCs w:val="18"/>
      </w:rPr>
      <w:t>KIS 5/20/16</w:t>
    </w:r>
  </w:p>
  <w:p w:rsidR="00C4114C" w:rsidRDefault="00C41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A80" w:rsidRDefault="00916A80">
      <w:pPr>
        <w:spacing w:after="0" w:line="240" w:lineRule="auto"/>
      </w:pPr>
      <w:r>
        <w:separator/>
      </w:r>
    </w:p>
  </w:footnote>
  <w:footnote w:type="continuationSeparator" w:id="0">
    <w:p w:rsidR="00916A80" w:rsidRDefault="00916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4C" w:rsidRDefault="00C4114C" w:rsidP="00FC3276">
    <w:pPr>
      <w:pStyle w:val="Header"/>
      <w:jc w:val="center"/>
    </w:pPr>
    <w:r>
      <w:rPr>
        <w:noProof/>
      </w:rPr>
      <w:drawing>
        <wp:inline distT="0" distB="0" distL="0" distR="0">
          <wp:extent cx="2743200" cy="1688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logoFINAL-01.png"/>
                  <pic:cNvPicPr/>
                </pic:nvPicPr>
                <pic:blipFill>
                  <a:blip r:embed="rId1">
                    <a:extLst>
                      <a:ext uri="{28A0092B-C50C-407E-A947-70E740481C1C}">
                        <a14:useLocalDpi xmlns:a14="http://schemas.microsoft.com/office/drawing/2010/main" val="0"/>
                      </a:ext>
                    </a:extLst>
                  </a:blip>
                  <a:stretch>
                    <a:fillRect/>
                  </a:stretch>
                </pic:blipFill>
                <pic:spPr>
                  <a:xfrm>
                    <a:off x="0" y="0"/>
                    <a:ext cx="2743200" cy="1688727"/>
                  </a:xfrm>
                  <a:prstGeom prst="rect">
                    <a:avLst/>
                  </a:prstGeom>
                </pic:spPr>
              </pic:pic>
            </a:graphicData>
          </a:graphic>
        </wp:inline>
      </w:drawing>
    </w:r>
  </w:p>
  <w:p w:rsidR="00C4114C" w:rsidRDefault="00C41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D71A7"/>
    <w:multiLevelType w:val="hybridMultilevel"/>
    <w:tmpl w:val="CD364902"/>
    <w:lvl w:ilvl="0" w:tplc="FADE9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BBF"/>
    <w:rsid w:val="00162FFF"/>
    <w:rsid w:val="00237212"/>
    <w:rsid w:val="0058542D"/>
    <w:rsid w:val="00802963"/>
    <w:rsid w:val="00856E36"/>
    <w:rsid w:val="00916A80"/>
    <w:rsid w:val="00C4114C"/>
    <w:rsid w:val="00D03D35"/>
    <w:rsid w:val="00D4137D"/>
    <w:rsid w:val="00DD1BBF"/>
    <w:rsid w:val="00DF19BB"/>
    <w:rsid w:val="00F3104F"/>
    <w:rsid w:val="00FC32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rsid w:val="00DD1B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BBF"/>
    <w:pPr>
      <w:ind w:left="720"/>
      <w:contextualSpacing/>
    </w:pPr>
  </w:style>
  <w:style w:type="paragraph" w:styleId="Header">
    <w:name w:val="header"/>
    <w:basedOn w:val="Normal"/>
    <w:link w:val="HeaderChar"/>
    <w:uiPriority w:val="99"/>
    <w:unhideWhenUsed/>
    <w:rsid w:val="00DD1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BBF"/>
    <w:rPr>
      <w:sz w:val="22"/>
      <w:szCs w:val="22"/>
    </w:rPr>
  </w:style>
  <w:style w:type="paragraph" w:styleId="Footer">
    <w:name w:val="footer"/>
    <w:basedOn w:val="Normal"/>
    <w:link w:val="FooterChar"/>
    <w:uiPriority w:val="99"/>
    <w:unhideWhenUsed/>
    <w:rsid w:val="00DD1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BBF"/>
    <w:rPr>
      <w:sz w:val="22"/>
      <w:szCs w:val="22"/>
    </w:rPr>
  </w:style>
  <w:style w:type="paragraph" w:styleId="NormalWeb">
    <w:name w:val="Normal (Web)"/>
    <w:basedOn w:val="Normal"/>
    <w:uiPriority w:val="99"/>
    <w:rsid w:val="00C4114C"/>
    <w:pPr>
      <w:spacing w:beforeLines="1" w:afterLines="1" w:line="240" w:lineRule="auto"/>
    </w:pPr>
    <w:rPr>
      <w:rFonts w:ascii="Times" w:hAnsi="Times" w:cs="Times New Roman"/>
      <w:sz w:val="20"/>
      <w:szCs w:val="20"/>
    </w:rPr>
  </w:style>
  <w:style w:type="paragraph" w:styleId="BalloonText">
    <w:name w:val="Balloon Text"/>
    <w:basedOn w:val="Normal"/>
    <w:link w:val="BalloonTextChar"/>
    <w:rsid w:val="00856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6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rsid w:val="00DD1B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BBF"/>
    <w:pPr>
      <w:ind w:left="720"/>
      <w:contextualSpacing/>
    </w:pPr>
  </w:style>
  <w:style w:type="paragraph" w:styleId="Header">
    <w:name w:val="header"/>
    <w:basedOn w:val="Normal"/>
    <w:link w:val="HeaderChar"/>
    <w:uiPriority w:val="99"/>
    <w:unhideWhenUsed/>
    <w:rsid w:val="00DD1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BBF"/>
    <w:rPr>
      <w:sz w:val="22"/>
      <w:szCs w:val="22"/>
    </w:rPr>
  </w:style>
  <w:style w:type="paragraph" w:styleId="Footer">
    <w:name w:val="footer"/>
    <w:basedOn w:val="Normal"/>
    <w:link w:val="FooterChar"/>
    <w:uiPriority w:val="99"/>
    <w:unhideWhenUsed/>
    <w:rsid w:val="00DD1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BBF"/>
    <w:rPr>
      <w:sz w:val="22"/>
      <w:szCs w:val="22"/>
    </w:rPr>
  </w:style>
  <w:style w:type="paragraph" w:styleId="NormalWeb">
    <w:name w:val="Normal (Web)"/>
    <w:basedOn w:val="Normal"/>
    <w:uiPriority w:val="99"/>
    <w:rsid w:val="00C4114C"/>
    <w:pPr>
      <w:spacing w:beforeLines="1" w:afterLines="1" w:line="240" w:lineRule="auto"/>
    </w:pPr>
    <w:rPr>
      <w:rFonts w:ascii="Times" w:hAnsi="Times" w:cs="Times New Roman"/>
      <w:sz w:val="20"/>
      <w:szCs w:val="20"/>
    </w:rPr>
  </w:style>
  <w:style w:type="paragraph" w:styleId="BalloonText">
    <w:name w:val="Balloon Text"/>
    <w:basedOn w:val="Normal"/>
    <w:link w:val="BalloonTextChar"/>
    <w:rsid w:val="00856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6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8749">
      <w:bodyDiv w:val="1"/>
      <w:marLeft w:val="0"/>
      <w:marRight w:val="0"/>
      <w:marTop w:val="0"/>
      <w:marBottom w:val="0"/>
      <w:divBdr>
        <w:top w:val="none" w:sz="0" w:space="0" w:color="auto"/>
        <w:left w:val="none" w:sz="0" w:space="0" w:color="auto"/>
        <w:bottom w:val="none" w:sz="0" w:space="0" w:color="auto"/>
        <w:right w:val="none" w:sz="0" w:space="0" w:color="auto"/>
      </w:divBdr>
      <w:divsChild>
        <w:div w:id="1784613258">
          <w:marLeft w:val="0"/>
          <w:marRight w:val="0"/>
          <w:marTop w:val="0"/>
          <w:marBottom w:val="0"/>
          <w:divBdr>
            <w:top w:val="none" w:sz="0" w:space="0" w:color="auto"/>
            <w:left w:val="none" w:sz="0" w:space="0" w:color="auto"/>
            <w:bottom w:val="none" w:sz="0" w:space="0" w:color="auto"/>
            <w:right w:val="none" w:sz="0" w:space="0" w:color="auto"/>
          </w:divBdr>
          <w:divsChild>
            <w:div w:id="222134050">
              <w:marLeft w:val="0"/>
              <w:marRight w:val="0"/>
              <w:marTop w:val="0"/>
              <w:marBottom w:val="0"/>
              <w:divBdr>
                <w:top w:val="none" w:sz="0" w:space="0" w:color="auto"/>
                <w:left w:val="none" w:sz="0" w:space="0" w:color="auto"/>
                <w:bottom w:val="none" w:sz="0" w:space="0" w:color="auto"/>
                <w:right w:val="none" w:sz="0" w:space="0" w:color="auto"/>
              </w:divBdr>
              <w:divsChild>
                <w:div w:id="886918076">
                  <w:marLeft w:val="0"/>
                  <w:marRight w:val="0"/>
                  <w:marTop w:val="0"/>
                  <w:marBottom w:val="0"/>
                  <w:divBdr>
                    <w:top w:val="none" w:sz="0" w:space="0" w:color="auto"/>
                    <w:left w:val="none" w:sz="0" w:space="0" w:color="auto"/>
                    <w:bottom w:val="none" w:sz="0" w:space="0" w:color="auto"/>
                    <w:right w:val="none" w:sz="0" w:space="0" w:color="auto"/>
                  </w:divBdr>
                  <w:divsChild>
                    <w:div w:id="8791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Schriefer</dc:creator>
  <cp:lastModifiedBy>Nate Burtt</cp:lastModifiedBy>
  <cp:revision>2</cp:revision>
  <dcterms:created xsi:type="dcterms:W3CDTF">2016-05-20T12:47:00Z</dcterms:created>
  <dcterms:modified xsi:type="dcterms:W3CDTF">2016-05-20T12:47:00Z</dcterms:modified>
</cp:coreProperties>
</file>